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pPr w:leftFromText="141" w:rightFromText="141" w:vertAnchor="text" w:horzAnchor="margin" w:tblpXSpec="center" w:tblpY="129"/>
        <w:tblW w:w="10490" w:type="dxa"/>
        <w:tblBorders>
          <w:top w:val="dotted" w:color="A6A6A6" w:sz="2" w:space="0"/>
          <w:left w:val="dotted" w:color="A6A6A6" w:sz="2" w:space="0"/>
          <w:bottom w:val="dotted" w:color="A6A6A6" w:sz="2" w:space="0"/>
          <w:right w:val="dotted" w:color="A6A6A6" w:sz="2" w:space="0"/>
          <w:insideH w:val="dotted" w:color="A6A6A6" w:sz="2" w:space="0"/>
          <w:insideV w:val="dotted" w:color="A6A6A6" w:sz="2" w:space="0"/>
        </w:tblBorders>
        <w:tblLook w:val="04A0" w:firstRow="1" w:lastRow="0" w:firstColumn="1" w:lastColumn="0" w:noHBand="0" w:noVBand="1"/>
      </w:tblPr>
      <w:tblGrid>
        <w:gridCol w:w="1400"/>
        <w:gridCol w:w="6189"/>
        <w:gridCol w:w="913"/>
        <w:gridCol w:w="1988"/>
      </w:tblGrid>
      <w:tr w:rsidRPr="00B6343F" w:rsidR="00B6343F" w:rsidTr="42DD2014" w14:paraId="0CEDFD10" w14:textId="77777777">
        <w:tc>
          <w:tcPr>
            <w:tcW w:w="1400" w:type="dxa"/>
            <w:tcMar/>
            <w:vAlign w:val="center"/>
          </w:tcPr>
          <w:p w:rsidRPr="00B6343F" w:rsidR="00B6343F" w:rsidP="00B6343F" w:rsidRDefault="00B6343F" w14:paraId="320474E0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323E4F" w:themeColor="text2" w:themeShade="BF"/>
                <w:sz w:val="18"/>
                <w:szCs w:val="18"/>
                <w:lang w:val="nl-BE"/>
              </w:rPr>
            </w:pPr>
            <w:r w:rsidRPr="00B6343F">
              <w:rPr>
                <w:rFonts w:eastAsia="Times New Roman" w:asciiTheme="majorHAnsi" w:hAnsiTheme="majorHAnsi" w:cstheme="majorHAnsi"/>
                <w:color w:val="323E4F" w:themeColor="text2" w:themeShade="BF"/>
                <w:sz w:val="18"/>
                <w:szCs w:val="18"/>
                <w:lang w:val="nl-BE"/>
              </w:rPr>
              <w:t>Onderwerp:</w:t>
            </w:r>
          </w:p>
        </w:tc>
        <w:tc>
          <w:tcPr>
            <w:tcW w:w="6189" w:type="dxa"/>
            <w:tcMar/>
            <w:vAlign w:val="center"/>
          </w:tcPr>
          <w:p w:rsidRPr="00B6343F" w:rsidR="00B6343F" w:rsidP="00B6343F" w:rsidRDefault="00B6343F" w14:paraId="70048E50" w14:textId="1E25B64E">
            <w:pPr>
              <w:spacing w:after="0" w:line="240" w:lineRule="auto"/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</w:pPr>
            <w:r w:rsidRPr="00B6343F"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  <w:t xml:space="preserve">Instructiefiche </w:t>
            </w:r>
            <w:r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  <w:t>Afvalverwerking</w:t>
            </w:r>
          </w:p>
        </w:tc>
        <w:tc>
          <w:tcPr>
            <w:tcW w:w="913" w:type="dxa"/>
            <w:tcMar/>
            <w:vAlign w:val="center"/>
          </w:tcPr>
          <w:p w:rsidRPr="00B6343F" w:rsidR="00B6343F" w:rsidP="00B6343F" w:rsidRDefault="00B6343F" w14:paraId="79D4843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323E4F" w:themeColor="text2" w:themeShade="BF"/>
                <w:sz w:val="18"/>
                <w:szCs w:val="18"/>
                <w:lang w:val="nl-BE"/>
              </w:rPr>
            </w:pPr>
            <w:r w:rsidRPr="00B6343F">
              <w:rPr>
                <w:rFonts w:eastAsia="Times New Roman" w:asciiTheme="majorHAnsi" w:hAnsiTheme="majorHAnsi" w:cstheme="majorHAnsi"/>
                <w:color w:val="323E4F" w:themeColor="text2" w:themeShade="BF"/>
                <w:sz w:val="18"/>
                <w:szCs w:val="18"/>
                <w:lang w:val="nl-BE"/>
              </w:rPr>
              <w:t>Datum:</w:t>
            </w:r>
          </w:p>
        </w:tc>
        <w:tc>
          <w:tcPr>
            <w:tcW w:w="1988" w:type="dxa"/>
            <w:tcMar/>
            <w:vAlign w:val="center"/>
          </w:tcPr>
          <w:p w:rsidRPr="00B6343F" w:rsidR="00B6343F" w:rsidP="00B6343F" w:rsidRDefault="00B6343F" w14:paraId="68E0A384" w14:textId="20754CF2">
            <w:pPr>
              <w:spacing w:after="0" w:line="240" w:lineRule="auto"/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</w:pPr>
            <w:r w:rsidRPr="42DD2014" w:rsidR="00B6343F"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  <w:t>1</w:t>
            </w:r>
            <w:r w:rsidRPr="42DD2014" w:rsidR="64D1134D"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  <w:t>9</w:t>
            </w:r>
            <w:r w:rsidRPr="42DD2014" w:rsidR="00B6343F"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  <w:t>/01/2021</w:t>
            </w:r>
          </w:p>
        </w:tc>
      </w:tr>
      <w:tr w:rsidRPr="00B6343F" w:rsidR="00B6343F" w:rsidTr="42DD2014" w14:paraId="47133BA8" w14:textId="77777777">
        <w:tc>
          <w:tcPr>
            <w:tcW w:w="1400" w:type="dxa"/>
            <w:tcMar/>
          </w:tcPr>
          <w:p w:rsidRPr="00B6343F" w:rsidR="00B6343F" w:rsidP="00B6343F" w:rsidRDefault="00B6343F" w14:paraId="2111F6D4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323E4F" w:themeColor="text2" w:themeShade="BF"/>
                <w:sz w:val="18"/>
                <w:szCs w:val="18"/>
                <w:lang w:val="nl-BE"/>
              </w:rPr>
            </w:pPr>
            <w:r w:rsidRPr="00B6343F">
              <w:rPr>
                <w:rFonts w:eastAsia="Times New Roman" w:asciiTheme="majorHAnsi" w:hAnsiTheme="majorHAnsi" w:cstheme="majorHAnsi"/>
                <w:color w:val="323E4F" w:themeColor="text2" w:themeShade="BF"/>
                <w:sz w:val="18"/>
                <w:szCs w:val="18"/>
                <w:lang w:val="nl-BE"/>
              </w:rPr>
              <w:t>Bestemd voor:</w:t>
            </w:r>
          </w:p>
        </w:tc>
        <w:tc>
          <w:tcPr>
            <w:tcW w:w="6189" w:type="dxa"/>
            <w:tcMar/>
          </w:tcPr>
          <w:p w:rsidRPr="00B6343F" w:rsidR="00B6343F" w:rsidP="00B6343F" w:rsidRDefault="00B6343F" w14:paraId="4936D657" w14:textId="64EBF578">
            <w:pPr>
              <w:spacing w:after="0" w:line="240" w:lineRule="auto"/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</w:pPr>
            <w:r w:rsidRPr="42DD2014" w:rsidR="0D9A38D0"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  <w:t>VRIJWILLIGERS RODE KRUIS</w:t>
            </w:r>
          </w:p>
        </w:tc>
        <w:tc>
          <w:tcPr>
            <w:tcW w:w="913" w:type="dxa"/>
            <w:tcMar/>
          </w:tcPr>
          <w:p w:rsidRPr="00B6343F" w:rsidR="00B6343F" w:rsidP="00B6343F" w:rsidRDefault="00B6343F" w14:paraId="57C9B1B4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323E4F" w:themeColor="text2" w:themeShade="BF"/>
                <w:sz w:val="18"/>
                <w:szCs w:val="18"/>
                <w:lang w:val="nl-BE"/>
              </w:rPr>
            </w:pPr>
          </w:p>
        </w:tc>
        <w:tc>
          <w:tcPr>
            <w:tcW w:w="1988" w:type="dxa"/>
            <w:tcMar/>
          </w:tcPr>
          <w:p w:rsidRPr="00B6343F" w:rsidR="00B6343F" w:rsidP="00B6343F" w:rsidRDefault="00B6343F" w14:paraId="6FB32805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</w:pPr>
          </w:p>
        </w:tc>
      </w:tr>
    </w:tbl>
    <w:p w:rsidRPr="00B6343F" w:rsidR="008D06CC" w:rsidP="00B6343F" w:rsidRDefault="00B6343F" w14:paraId="2C66D88F" w14:textId="22434444">
      <w:pPr>
        <w:pStyle w:val="Kop1"/>
      </w:pPr>
      <w:r>
        <w:t>Afvalverwerking</w:t>
      </w:r>
    </w:p>
    <w:p w:rsidR="00B6343F" w:rsidP="00B6343F" w:rsidRDefault="00B6343F" w14:paraId="79CEFC71" w14:textId="77777777">
      <w:pPr>
        <w:pStyle w:val="Kop2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Wat mag bij het gewone afval</w:t>
      </w:r>
    </w:p>
    <w:p w:rsidR="00B6343F" w:rsidP="00B6343F" w:rsidRDefault="00B6343F" w14:paraId="14B781C6" w14:textId="77777777">
      <w:pPr>
        <w:pStyle w:val="Kop4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Weggooien na elke sessie</w:t>
      </w:r>
    </w:p>
    <w:p w:rsidRPr="00B6343F" w:rsidR="00B6343F" w:rsidP="00B6343F" w:rsidRDefault="00B6343F" w14:paraId="5EFA532F" w14:textId="77777777">
      <w:pPr>
        <w:pStyle w:val="Lijstalinea"/>
        <w:numPr>
          <w:ilvl w:val="0"/>
          <w:numId w:val="9"/>
        </w:numPr>
        <w:rPr>
          <w:lang w:eastAsia="nl-NL"/>
        </w:rPr>
      </w:pPr>
      <w:r>
        <w:rPr>
          <w:lang w:eastAsia="nl-NL"/>
        </w:rPr>
        <w:t xml:space="preserve">De gedragen </w:t>
      </w:r>
      <w:proofErr w:type="spellStart"/>
      <w:r>
        <w:rPr>
          <w:lang w:eastAsia="nl-NL"/>
        </w:rPr>
        <w:t>PBM’s</w:t>
      </w:r>
      <w:proofErr w:type="spellEnd"/>
      <w:r>
        <w:rPr>
          <w:lang w:eastAsia="nl-NL"/>
        </w:rPr>
        <w:t xml:space="preserve"> die niet zichtbaar bevuild zijn mogen bij het gewone afval. </w:t>
      </w:r>
    </w:p>
    <w:p w:rsidRPr="00B6343F" w:rsidR="00B6343F" w:rsidP="00B6343F" w:rsidRDefault="00B6343F" w14:paraId="44560C23" w14:textId="77777777">
      <w:pPr>
        <w:pStyle w:val="Kop4"/>
        <w:rPr>
          <w:rFonts w:eastAsia="Times New Roman"/>
          <w:lang w:eastAsia="nl-NL"/>
        </w:rPr>
      </w:pPr>
      <w:r w:rsidRPr="00B6343F">
        <w:rPr>
          <w:rFonts w:eastAsia="Times New Roman"/>
          <w:lang w:eastAsia="nl-NL"/>
        </w:rPr>
        <w:t>Weggooien indien le</w:t>
      </w:r>
      <w:r>
        <w:rPr>
          <w:rFonts w:eastAsia="Times New Roman"/>
          <w:lang w:eastAsia="nl-NL"/>
        </w:rPr>
        <w:t>eg</w:t>
      </w:r>
      <w:r w:rsidRPr="00B6343F">
        <w:rPr>
          <w:rFonts w:eastAsia="Times New Roman"/>
          <w:lang w:eastAsia="nl-NL"/>
        </w:rPr>
        <w:t xml:space="preserve"> </w:t>
      </w:r>
    </w:p>
    <w:p w:rsidRPr="00B6343F" w:rsidR="00B6343F" w:rsidP="00B6343F" w:rsidRDefault="00B6343F" w14:paraId="341C814B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nl-NL"/>
        </w:rPr>
      </w:pPr>
      <w:r w:rsidRPr="00B6343F">
        <w:rPr>
          <w:rFonts w:eastAsia="Times New Roman" w:cstheme="minorHAnsi"/>
          <w:lang w:eastAsia="nl-NL"/>
        </w:rPr>
        <w:t>zakje met tubes</w:t>
      </w:r>
    </w:p>
    <w:p w:rsidRPr="00B6343F" w:rsidR="00B6343F" w:rsidP="00B6343F" w:rsidRDefault="00B6343F" w14:paraId="4498E746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nl-NL"/>
        </w:rPr>
      </w:pPr>
      <w:r w:rsidRPr="00B6343F">
        <w:rPr>
          <w:rFonts w:eastAsia="Times New Roman" w:cstheme="minorHAnsi"/>
          <w:lang w:eastAsia="nl-NL"/>
        </w:rPr>
        <w:t>zakje met dopjes</w:t>
      </w:r>
    </w:p>
    <w:p w:rsidRPr="00B6343F" w:rsidR="00B6343F" w:rsidP="00B6343F" w:rsidRDefault="00B6343F" w14:paraId="38ED37C8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nl-NL"/>
        </w:rPr>
      </w:pPr>
      <w:r w:rsidRPr="00B6343F">
        <w:rPr>
          <w:rFonts w:eastAsia="Times New Roman" w:cstheme="minorHAnsi"/>
          <w:lang w:eastAsia="nl-NL"/>
        </w:rPr>
        <w:t>flesjes met buffervloeistof </w:t>
      </w:r>
    </w:p>
    <w:p w:rsidRPr="00B6343F" w:rsidR="00B6343F" w:rsidP="00B6343F" w:rsidRDefault="00B6343F" w14:paraId="7F81B4D7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nl-NL"/>
        </w:rPr>
      </w:pPr>
      <w:r w:rsidRPr="00B6343F">
        <w:rPr>
          <w:rFonts w:eastAsia="Times New Roman" w:cstheme="minorHAnsi"/>
          <w:lang w:eastAsia="nl-NL"/>
        </w:rPr>
        <w:t xml:space="preserve">plastic rekje om de tubes in te zetten (slechts 1 per set : daarom  telkens ontsmetten na de sessie en </w:t>
      </w:r>
      <w:proofErr w:type="spellStart"/>
      <w:r w:rsidRPr="00B6343F">
        <w:rPr>
          <w:rFonts w:eastAsia="Times New Roman" w:cstheme="minorHAnsi"/>
          <w:lang w:eastAsia="nl-NL"/>
        </w:rPr>
        <w:t>ev</w:t>
      </w:r>
      <w:proofErr w:type="spellEnd"/>
      <w:r w:rsidRPr="00B6343F">
        <w:rPr>
          <w:rFonts w:eastAsia="Times New Roman" w:cstheme="minorHAnsi"/>
          <w:lang w:eastAsia="nl-NL"/>
        </w:rPr>
        <w:t xml:space="preserve"> na lege set , na ontsmetten in stock houden ) </w:t>
      </w:r>
    </w:p>
    <w:p w:rsidRPr="00B6343F" w:rsidR="00A00C89" w:rsidP="00B6343F" w:rsidRDefault="0068142D" w14:paraId="3208376A" w14:textId="7CB15A51">
      <w:pPr>
        <w:pStyle w:val="Kop2"/>
        <w:rPr>
          <w:rFonts w:eastAsia="Times New Roman"/>
          <w:lang w:eastAsia="nl-NL"/>
        </w:rPr>
      </w:pPr>
      <w:r w:rsidRPr="00B6343F">
        <w:rPr>
          <w:rFonts w:eastAsia="Times New Roman"/>
          <w:lang w:eastAsia="nl-NL"/>
        </w:rPr>
        <w:t>Volgende voorwerpen worden als </w:t>
      </w:r>
      <w:proofErr w:type="spellStart"/>
      <w:r w:rsidRPr="00B6343F">
        <w:rPr>
          <w:rFonts w:eastAsia="Times New Roman"/>
          <w:bCs/>
          <w:bdr w:val="none" w:color="auto" w:sz="0" w:space="0" w:frame="1"/>
          <w:lang w:eastAsia="nl-NL"/>
        </w:rPr>
        <w:t>Risicohoudend</w:t>
      </w:r>
      <w:proofErr w:type="spellEnd"/>
      <w:r w:rsidRPr="00B6343F">
        <w:rPr>
          <w:rFonts w:eastAsia="Times New Roman"/>
          <w:bCs/>
          <w:bdr w:val="none" w:color="auto" w:sz="0" w:space="0" w:frame="1"/>
          <w:lang w:eastAsia="nl-NL"/>
        </w:rPr>
        <w:t xml:space="preserve"> Medisch Afval</w:t>
      </w:r>
      <w:r w:rsidRPr="00B6343F">
        <w:rPr>
          <w:rFonts w:eastAsia="Times New Roman"/>
          <w:lang w:eastAsia="nl-NL"/>
        </w:rPr>
        <w:t> (RMA) beschouwd:</w:t>
      </w:r>
    </w:p>
    <w:p w:rsidRPr="00B6343F" w:rsidR="00A00C89" w:rsidP="00B6343F" w:rsidRDefault="00A00C89" w14:paraId="1B80777F" w14:textId="56950756">
      <w:pPr>
        <w:pStyle w:val="Kop4"/>
        <w:rPr>
          <w:rFonts w:eastAsia="Times New Roman"/>
          <w:lang w:eastAsia="nl-NL"/>
        </w:rPr>
      </w:pPr>
      <w:r w:rsidRPr="00B6343F">
        <w:rPr>
          <w:rFonts w:eastAsia="Times New Roman"/>
          <w:lang w:eastAsia="nl-NL"/>
        </w:rPr>
        <w:t xml:space="preserve">Weggooien na elke </w:t>
      </w:r>
      <w:r w:rsidRPr="00B6343F" w:rsidR="009E60B2">
        <w:rPr>
          <w:rFonts w:eastAsia="Times New Roman"/>
          <w:lang w:eastAsia="nl-NL"/>
        </w:rPr>
        <w:t>test</w:t>
      </w:r>
    </w:p>
    <w:p w:rsidRPr="00B6343F" w:rsidR="00136E42" w:rsidP="00136E42" w:rsidRDefault="00136E42" w14:paraId="7FD82FDC" w14:textId="3958FE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nl-NL"/>
        </w:rPr>
      </w:pPr>
      <w:r w:rsidRPr="00B6343F">
        <w:rPr>
          <w:rFonts w:eastAsia="Times New Roman" w:cstheme="minorHAnsi"/>
          <w:lang w:eastAsia="nl-NL"/>
        </w:rPr>
        <w:t>Wissers</w:t>
      </w:r>
    </w:p>
    <w:p w:rsidRPr="00B6343F" w:rsidR="001B3084" w:rsidP="00136E42" w:rsidRDefault="001B3084" w14:paraId="2633569D" w14:textId="3BBFFB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nl-NL"/>
        </w:rPr>
      </w:pPr>
      <w:r w:rsidRPr="00B6343F">
        <w:rPr>
          <w:rFonts w:eastAsia="Times New Roman" w:cstheme="minorHAnsi"/>
          <w:lang w:eastAsia="nl-NL"/>
        </w:rPr>
        <w:t xml:space="preserve">Tongspatels </w:t>
      </w:r>
    </w:p>
    <w:p w:rsidRPr="00B6343F" w:rsidR="001B3084" w:rsidP="001B3084" w:rsidRDefault="001B3084" w14:paraId="649BBF73" w14:textId="38421B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nl-NL"/>
        </w:rPr>
      </w:pPr>
      <w:r w:rsidRPr="00B6343F">
        <w:rPr>
          <w:rFonts w:eastAsia="Times New Roman" w:cstheme="minorHAnsi"/>
          <w:lang w:eastAsia="nl-NL"/>
        </w:rPr>
        <w:t xml:space="preserve">Gebruikte </w:t>
      </w:r>
      <w:proofErr w:type="spellStart"/>
      <w:r w:rsidRPr="00B6343F">
        <w:rPr>
          <w:rFonts w:eastAsia="Times New Roman" w:cstheme="minorHAnsi"/>
          <w:lang w:eastAsia="nl-NL"/>
        </w:rPr>
        <w:t>sneltest</w:t>
      </w:r>
      <w:proofErr w:type="spellEnd"/>
    </w:p>
    <w:p w:rsidR="009E60B2" w:rsidP="00B6343F" w:rsidRDefault="008F484E" w14:paraId="0D5982DC" w14:textId="6378A6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nl-NL"/>
        </w:rPr>
      </w:pPr>
      <w:r w:rsidRPr="00B6343F">
        <w:rPr>
          <w:rFonts w:eastAsia="Times New Roman" w:cstheme="minorHAnsi"/>
          <w:lang w:eastAsia="nl-NL"/>
        </w:rPr>
        <w:t>Gebruikte buisjes en dopjes</w:t>
      </w:r>
    </w:p>
    <w:p w:rsidRPr="00B6343F" w:rsidR="00B6343F" w:rsidP="42DD2014" w:rsidRDefault="00B6343F" w14:paraId="2685ED94" w14:textId="142728F0">
      <w:pPr>
        <w:numPr>
          <w:ilvl w:val="0"/>
          <w:numId w:val="7"/>
        </w:numPr>
        <w:shd w:val="clear" w:color="auto" w:fill="FFFFFF" w:themeFill="background1"/>
        <w:spacing w:before="100" w:beforeAutospacing="on" w:after="100" w:afterAutospacing="on" w:line="240" w:lineRule="auto"/>
        <w:textAlignment w:val="baseline"/>
        <w:rPr>
          <w:rFonts w:eastAsia="Times New Roman" w:cs="Calibri" w:cstheme="minorAscii"/>
          <w:lang w:eastAsia="nl-NL"/>
        </w:rPr>
      </w:pPr>
      <w:r w:rsidRPr="42DD2014" w:rsidR="169A160D">
        <w:rPr>
          <w:rFonts w:eastAsia="Times New Roman" w:cs="Calibri" w:cstheme="minorAscii"/>
          <w:lang w:eastAsia="nl-NL"/>
        </w:rPr>
        <w:t>Gebruikte h</w:t>
      </w:r>
      <w:r w:rsidRPr="42DD2014" w:rsidR="00B6343F">
        <w:rPr>
          <w:rFonts w:eastAsia="Times New Roman" w:cs="Calibri" w:cstheme="minorAscii"/>
          <w:lang w:eastAsia="nl-NL"/>
        </w:rPr>
        <w:t>andschoenen</w:t>
      </w:r>
    </w:p>
    <w:p w:rsidRPr="00B6343F" w:rsidR="009E60B2" w:rsidP="00B6343F" w:rsidRDefault="009E60B2" w14:paraId="50DA85C7" w14:textId="1BF6B323">
      <w:pPr>
        <w:pStyle w:val="Kop4"/>
        <w:rPr>
          <w:rFonts w:eastAsia="Times New Roman"/>
          <w:lang w:eastAsia="nl-NL"/>
        </w:rPr>
      </w:pPr>
      <w:r w:rsidRPr="00B6343F">
        <w:rPr>
          <w:rFonts w:eastAsia="Times New Roman"/>
          <w:lang w:eastAsia="nl-NL"/>
        </w:rPr>
        <w:t>Weggooien na elke sessie</w:t>
      </w:r>
    </w:p>
    <w:p w:rsidRPr="00B6343F" w:rsidR="00912BB5" w:rsidP="00912BB5" w:rsidRDefault="002429CE" w14:paraId="6854E08B" w14:textId="1B65A5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nl-NL"/>
        </w:rPr>
      </w:pPr>
      <w:r w:rsidRPr="00B6343F">
        <w:rPr>
          <w:rFonts w:eastAsia="Times New Roman" w:cstheme="minorHAnsi"/>
          <w:lang w:eastAsia="nl-NL"/>
        </w:rPr>
        <w:t xml:space="preserve">Enkel </w:t>
      </w:r>
      <w:r w:rsidRPr="00B6343F" w:rsidR="00912BB5">
        <w:rPr>
          <w:rFonts w:eastAsia="Times New Roman" w:cstheme="minorHAnsi"/>
          <w:lang w:eastAsia="nl-NL"/>
        </w:rPr>
        <w:t xml:space="preserve">zichtbaar vuile </w:t>
      </w:r>
      <w:proofErr w:type="spellStart"/>
      <w:r w:rsidRPr="00B6343F" w:rsidR="00912BB5">
        <w:rPr>
          <w:rFonts w:eastAsia="Times New Roman" w:cstheme="minorHAnsi"/>
          <w:lang w:eastAsia="nl-NL"/>
        </w:rPr>
        <w:t>PBM's</w:t>
      </w:r>
      <w:proofErr w:type="spellEnd"/>
      <w:r w:rsidRPr="00B6343F" w:rsidR="00912BB5">
        <w:rPr>
          <w:rFonts w:eastAsia="Times New Roman" w:cstheme="minorHAnsi"/>
          <w:lang w:eastAsia="nl-NL"/>
        </w:rPr>
        <w:t xml:space="preserve"> (Persoonlijke Beschermingsmiddelen) </w:t>
      </w:r>
    </w:p>
    <w:p w:rsidR="00963D19" w:rsidP="42DD2014" w:rsidRDefault="00963D19" w14:paraId="22C83C83" w14:textId="2A458462">
      <w:pPr>
        <w:numPr>
          <w:ilvl w:val="0"/>
          <w:numId w:val="7"/>
        </w:numPr>
        <w:shd w:val="clear" w:color="auto" w:fill="FFFFFF" w:themeFill="background1"/>
        <w:spacing w:beforeAutospacing="on" w:afterAutospacing="on" w:line="240" w:lineRule="auto"/>
        <w:rPr>
          <w:rFonts w:eastAsia="Times New Roman" w:cs="Calibri" w:cstheme="minorAscii"/>
          <w:lang w:eastAsia="nl-NL"/>
        </w:rPr>
      </w:pPr>
      <w:r w:rsidRPr="42DD2014" w:rsidR="00963D19">
        <w:rPr>
          <w:rFonts w:eastAsia="Times New Roman" w:cs="Calibri" w:cstheme="minorAscii"/>
          <w:lang w:eastAsia="nl-NL"/>
        </w:rPr>
        <w:t xml:space="preserve">Gebruikte </w:t>
      </w:r>
      <w:r w:rsidRPr="42DD2014" w:rsidR="00963D19">
        <w:rPr>
          <w:rFonts w:eastAsia="Times New Roman" w:cs="Calibri" w:cstheme="minorAscii"/>
          <w:lang w:eastAsia="nl-NL"/>
        </w:rPr>
        <w:t>handschoenen</w:t>
      </w:r>
    </w:p>
    <w:p w:rsidR="42DD2014" w:rsidP="42DD2014" w:rsidRDefault="42DD2014" w14:paraId="5453BCC3" w14:textId="0DDD50CF">
      <w:pPr>
        <w:shd w:val="clear" w:color="auto" w:fill="FFFFFF" w:themeFill="background1"/>
        <w:spacing w:beforeAutospacing="on" w:afterAutospacing="on" w:line="240" w:lineRule="auto"/>
        <w:ind w:left="0"/>
        <w:rPr>
          <w:rFonts w:eastAsia="Times New Roman" w:cs="Calibri" w:cstheme="minorAscii"/>
          <w:lang w:eastAsia="nl-NL"/>
        </w:rPr>
      </w:pPr>
    </w:p>
    <w:p w:rsidRPr="00B6343F" w:rsidR="00A37471" w:rsidP="42DD2014" w:rsidRDefault="002429CE" w14:paraId="2D5636DE" w14:textId="737B1C90">
      <w:pPr>
        <w:shd w:val="clear" w:color="auto" w:fill="FFFFFF" w:themeFill="background1"/>
        <w:spacing w:before="100" w:beforeAutospacing="on" w:after="100" w:afterAutospacing="on" w:line="240" w:lineRule="auto"/>
        <w:ind w:left="0"/>
        <w:textAlignment w:val="baseline"/>
        <w:rPr>
          <w:rFonts w:eastAsia="Times New Roman" w:cs="Calibri" w:cstheme="minorAscii"/>
          <w:lang w:eastAsia="nl-NL"/>
        </w:rPr>
      </w:pPr>
      <w:r w:rsidRPr="42DD2014" w:rsidR="002429CE">
        <w:rPr>
          <w:rFonts w:eastAsia="Times New Roman" w:cs="Calibri" w:cstheme="minorAscii"/>
          <w:lang w:eastAsia="nl-NL"/>
        </w:rPr>
        <w:t xml:space="preserve">De </w:t>
      </w:r>
      <w:proofErr w:type="spellStart"/>
      <w:r w:rsidRPr="42DD2014" w:rsidR="002429CE">
        <w:rPr>
          <w:rFonts w:eastAsia="Times New Roman" w:cs="Calibri" w:cstheme="minorAscii"/>
          <w:lang w:eastAsia="nl-NL"/>
        </w:rPr>
        <w:t>recipiënt</w:t>
      </w:r>
      <w:proofErr w:type="spellEnd"/>
      <w:r w:rsidRPr="42DD2014" w:rsidR="002429CE">
        <w:rPr>
          <w:rFonts w:eastAsia="Times New Roman" w:cs="Calibri" w:cstheme="minorAscii"/>
          <w:lang w:eastAsia="nl-NL"/>
        </w:rPr>
        <w:t xml:space="preserve"> voor </w:t>
      </w:r>
      <w:proofErr w:type="spellStart"/>
      <w:r w:rsidRPr="42DD2014" w:rsidR="002429CE">
        <w:rPr>
          <w:rFonts w:eastAsia="Times New Roman" w:cs="Calibri" w:cstheme="minorAscii"/>
          <w:lang w:eastAsia="nl-NL"/>
        </w:rPr>
        <w:t>RMA's</w:t>
      </w:r>
      <w:proofErr w:type="spellEnd"/>
      <w:r w:rsidRPr="42DD2014" w:rsidR="002429CE">
        <w:rPr>
          <w:rFonts w:eastAsia="Times New Roman" w:cs="Calibri" w:cstheme="minorAscii"/>
          <w:lang w:eastAsia="nl-NL"/>
        </w:rPr>
        <w:t xml:space="preserve"> wordt na de laatste </w:t>
      </w:r>
      <w:proofErr w:type="spellStart"/>
      <w:r w:rsidRPr="42DD2014" w:rsidR="002429CE">
        <w:rPr>
          <w:rFonts w:eastAsia="Times New Roman" w:cs="Calibri" w:cstheme="minorAscii"/>
          <w:lang w:eastAsia="nl-NL"/>
        </w:rPr>
        <w:t>sneltest</w:t>
      </w:r>
      <w:proofErr w:type="spellEnd"/>
      <w:r w:rsidRPr="42DD2014" w:rsidR="002429CE">
        <w:rPr>
          <w:rFonts w:eastAsia="Times New Roman" w:cs="Calibri" w:cstheme="minorAscii"/>
          <w:lang w:eastAsia="nl-NL"/>
        </w:rPr>
        <w:t xml:space="preserve"> gesloten door het deksel in t</w:t>
      </w:r>
      <w:r w:rsidRPr="42DD2014" w:rsidR="00B6343F">
        <w:rPr>
          <w:rFonts w:eastAsia="Times New Roman" w:cs="Calibri" w:cstheme="minorAscii"/>
          <w:lang w:eastAsia="nl-NL"/>
        </w:rPr>
        <w:t xml:space="preserve">e </w:t>
      </w:r>
      <w:r w:rsidRPr="42DD2014" w:rsidR="002429CE">
        <w:rPr>
          <w:rFonts w:eastAsia="Times New Roman" w:cs="Calibri" w:cstheme="minorAscii"/>
          <w:lang w:eastAsia="nl-NL"/>
        </w:rPr>
        <w:t xml:space="preserve">drukken.  Nadien wordt de </w:t>
      </w:r>
      <w:proofErr w:type="spellStart"/>
      <w:r w:rsidRPr="42DD2014" w:rsidR="002429CE">
        <w:rPr>
          <w:rFonts w:eastAsia="Times New Roman" w:cs="Calibri" w:cstheme="minorAscii"/>
          <w:lang w:eastAsia="nl-NL"/>
        </w:rPr>
        <w:t>recipiënt</w:t>
      </w:r>
      <w:proofErr w:type="spellEnd"/>
      <w:r w:rsidRPr="42DD2014" w:rsidR="002429CE">
        <w:rPr>
          <w:rFonts w:eastAsia="Times New Roman" w:cs="Calibri" w:cstheme="minorAscii"/>
          <w:lang w:eastAsia="nl-NL"/>
        </w:rPr>
        <w:t xml:space="preserve"> opgehaald.</w:t>
      </w:r>
    </w:p>
    <w:p w:rsidRPr="00B6343F" w:rsidR="00A37471" w:rsidP="00B6343F" w:rsidRDefault="00B6343F" w14:paraId="5C5B93A6" w14:textId="5FD4F4DE">
      <w:pPr>
        <w:pStyle w:val="Kop2"/>
        <w:rPr>
          <w:rFonts w:eastAsia="Times New Roman"/>
          <w:lang w:eastAsia="nl-NL"/>
        </w:rPr>
      </w:pPr>
      <w:r w:rsidRPr="00B6343F">
        <w:rPr>
          <w:rFonts w:eastAsia="Times New Roman"/>
          <w:lang w:eastAsia="nl-NL"/>
        </w:rPr>
        <w:t xml:space="preserve">Opruimen </w:t>
      </w:r>
    </w:p>
    <w:p w:rsidR="00B6343F" w:rsidP="00B6343F" w:rsidRDefault="00E47D77" w14:paraId="10E91092" w14:textId="77777777">
      <w:pPr>
        <w:pStyle w:val="Lijstalinea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/>
          <w:szCs w:val="22"/>
          <w:lang w:eastAsia="nl-NL"/>
        </w:rPr>
      </w:pPr>
      <w:r w:rsidRPr="00B6343F">
        <w:rPr>
          <w:rFonts w:eastAsia="Times New Roman"/>
          <w:szCs w:val="22"/>
          <w:lang w:eastAsia="nl-NL"/>
        </w:rPr>
        <w:t xml:space="preserve">Materiaal opruimen </w:t>
      </w:r>
    </w:p>
    <w:p w:rsidRPr="00B6343F" w:rsidR="00E47D77" w:rsidP="00B6343F" w:rsidRDefault="00B25872" w14:paraId="79A279F5" w14:textId="1627D37D">
      <w:pPr>
        <w:pStyle w:val="Lijstalinea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/>
          <w:szCs w:val="22"/>
          <w:lang w:eastAsia="nl-NL"/>
        </w:rPr>
      </w:pPr>
      <w:r w:rsidRPr="00B6343F">
        <w:rPr>
          <w:rFonts w:eastAsia="Times New Roman"/>
          <w:szCs w:val="22"/>
          <w:lang w:eastAsia="nl-NL"/>
        </w:rPr>
        <w:t xml:space="preserve">Gebruikte oppervlakten </w:t>
      </w:r>
      <w:r w:rsidRPr="00B6343F" w:rsidR="00963D19">
        <w:rPr>
          <w:rFonts w:eastAsia="Times New Roman"/>
          <w:szCs w:val="22"/>
          <w:lang w:eastAsia="nl-NL"/>
        </w:rPr>
        <w:t xml:space="preserve">en stoelen </w:t>
      </w:r>
      <w:r w:rsidRPr="00B6343F">
        <w:rPr>
          <w:rFonts w:eastAsia="Times New Roman"/>
          <w:szCs w:val="22"/>
          <w:lang w:eastAsia="nl-NL"/>
        </w:rPr>
        <w:t>ont</w:t>
      </w:r>
      <w:r w:rsidRPr="00B6343F" w:rsidR="00561884">
        <w:rPr>
          <w:rFonts w:eastAsia="Times New Roman"/>
          <w:szCs w:val="22"/>
          <w:lang w:eastAsia="nl-NL"/>
        </w:rPr>
        <w:t>s</w:t>
      </w:r>
      <w:r w:rsidRPr="00B6343F">
        <w:rPr>
          <w:rFonts w:eastAsia="Times New Roman"/>
          <w:szCs w:val="22"/>
          <w:lang w:eastAsia="nl-NL"/>
        </w:rPr>
        <w:t xml:space="preserve">metten </w:t>
      </w:r>
    </w:p>
    <w:p w:rsidRPr="00B6343F" w:rsidR="00B6343F" w:rsidP="797AEDA1" w:rsidRDefault="00FB2E0F" w14:paraId="3BC3C052" w14:textId="3D0EAA43">
      <w:pPr>
        <w:pStyle w:val="Lijstalinea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/>
          <w:lang w:eastAsia="nl-NL"/>
        </w:rPr>
      </w:pPr>
      <w:r w:rsidRPr="797AEDA1" w:rsidR="00FB2E0F">
        <w:rPr>
          <w:rFonts w:eastAsia="Times New Roman"/>
          <w:lang w:eastAsia="nl-NL"/>
        </w:rPr>
        <w:t>Handen ontsmette</w:t>
      </w:r>
      <w:r w:rsidRPr="797AEDA1" w:rsidR="00B6343F">
        <w:rPr>
          <w:rFonts w:eastAsia="Times New Roman"/>
          <w:lang w:eastAsia="nl-NL"/>
        </w:rPr>
        <w:t>n</w:t>
      </w:r>
    </w:p>
    <w:p w:rsidR="797AEDA1" w:rsidP="797AEDA1" w:rsidRDefault="797AEDA1" w14:paraId="22DF8948" w14:textId="26F20099">
      <w:pPr>
        <w:pStyle w:val="Standaard"/>
        <w:shd w:val="clear" w:color="auto" w:fill="FFFFFF" w:themeFill="background1"/>
        <w:spacing w:beforeAutospacing="on" w:afterAutospacing="on" w:line="276" w:lineRule="auto"/>
        <w:rPr>
          <w:rFonts w:eastAsia="Times New Roman"/>
          <w:lang w:eastAsia="nl-NL"/>
        </w:rPr>
      </w:pPr>
    </w:p>
    <w:p w:rsidR="797AEDA1" w:rsidP="797AEDA1" w:rsidRDefault="797AEDA1" w14:paraId="01084448" w14:textId="6EFBD542">
      <w:pPr>
        <w:pStyle w:val="Standaard"/>
        <w:shd w:val="clear" w:color="auto" w:fill="FFFFFF" w:themeFill="background1"/>
        <w:spacing w:beforeAutospacing="on" w:afterAutospacing="on" w:line="276" w:lineRule="auto"/>
        <w:rPr>
          <w:rFonts w:eastAsia="Times New Roman"/>
          <w:lang w:eastAsia="nl-NL"/>
        </w:rPr>
      </w:pPr>
    </w:p>
    <w:p w:rsidR="797AEDA1" w:rsidP="797AEDA1" w:rsidRDefault="797AEDA1" w14:paraId="51C4D73E" w14:textId="2A9259E3">
      <w:pPr>
        <w:pStyle w:val="Standaard"/>
        <w:shd w:val="clear" w:color="auto" w:fill="FFFFFF" w:themeFill="background1"/>
        <w:spacing w:beforeAutospacing="on" w:afterAutospacing="on" w:line="276" w:lineRule="auto"/>
        <w:rPr>
          <w:rFonts w:eastAsia="Times New Roman"/>
          <w:lang w:eastAsia="nl-NL"/>
        </w:rPr>
      </w:pPr>
    </w:p>
    <w:p w:rsidR="797AEDA1" w:rsidP="797AEDA1" w:rsidRDefault="797AEDA1" w14:paraId="7FFB38A1" w14:textId="6AEC4010">
      <w:pPr>
        <w:pStyle w:val="Standaard"/>
        <w:shd w:val="clear" w:color="auto" w:fill="FFFFFF" w:themeFill="background1"/>
        <w:spacing w:beforeAutospacing="on" w:afterAutospacing="on" w:line="276" w:lineRule="auto"/>
        <w:rPr>
          <w:rFonts w:eastAsia="Times New Roman"/>
          <w:lang w:eastAsia="nl-NL"/>
        </w:rPr>
      </w:pPr>
    </w:p>
    <w:p w:rsidR="797AEDA1" w:rsidP="797AEDA1" w:rsidRDefault="797AEDA1" w14:paraId="754705D9" w14:textId="6E51A155">
      <w:pPr>
        <w:pStyle w:val="Standaard"/>
        <w:shd w:val="clear" w:color="auto" w:fill="FFFFFF" w:themeFill="background1"/>
        <w:spacing w:beforeAutospacing="on" w:afterAutospacing="on" w:line="276" w:lineRule="auto"/>
        <w:rPr>
          <w:rFonts w:eastAsia="Times New Roman"/>
          <w:lang w:eastAsia="nl-NL"/>
        </w:rPr>
      </w:pPr>
    </w:p>
    <w:p w:rsidR="797AEDA1" w:rsidP="797AEDA1" w:rsidRDefault="797AEDA1" w14:paraId="76D0574C" w14:textId="2B9A1EE7">
      <w:pPr>
        <w:pStyle w:val="Standaard"/>
        <w:shd w:val="clear" w:color="auto" w:fill="FFFFFF" w:themeFill="background1"/>
        <w:spacing w:beforeAutospacing="on" w:afterAutospacing="on" w:line="276" w:lineRule="auto"/>
        <w:rPr>
          <w:rFonts w:eastAsia="Times New Roman"/>
          <w:lang w:eastAsia="nl-NL"/>
        </w:rPr>
      </w:pPr>
    </w:p>
    <w:p w:rsidR="63F1944D" w:rsidP="797AEDA1" w:rsidRDefault="63F1944D" w14:paraId="7A70A41A" w14:textId="62105222">
      <w:pPr>
        <w:pStyle w:val="Standaard"/>
        <w:spacing w:beforeAutospacing="on" w:afterAutospacing="on" w:line="276" w:lineRule="auto"/>
        <w:jc w:val="center"/>
      </w:pPr>
      <w:r w:rsidR="63F1944D">
        <w:drawing>
          <wp:inline wp14:editId="1C578C7D" wp14:anchorId="3B10ACA1">
            <wp:extent cx="3875068" cy="5210174"/>
            <wp:effectExtent l="0" t="0" r="0" b="0"/>
            <wp:docPr id="4539878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6badc38dea4b2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5068" cy="521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B6343F" w:rsidR="00B6343F" w:rsidSect="00B6343F">
      <w:headerReference w:type="default" r:id="rId15"/>
      <w:footerReference w:type="default" r:id="rId16"/>
      <w:headerReference w:type="first" r:id="rId17"/>
      <w:pgSz w:w="11906" w:h="16838" w:orient="portrait"/>
      <w:pgMar w:top="2554" w:right="1417" w:bottom="1417" w:left="1417" w:header="437" w:footer="567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1B85" w:rsidP="00145E1B" w:rsidRDefault="005A1B85" w14:paraId="34666B2B" w14:textId="77777777">
      <w:r>
        <w:separator/>
      </w:r>
    </w:p>
  </w:endnote>
  <w:endnote w:type="continuationSeparator" w:id="0">
    <w:p w:rsidR="005A1B85" w:rsidP="00145E1B" w:rsidRDefault="005A1B85" w14:paraId="62A379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B03F30" w:rsidR="004C21E5" w:rsidP="008C2DBF" w:rsidRDefault="004C21E5" w14:paraId="1D18B691" w14:textId="77777777">
    <w:pPr>
      <w:pStyle w:val="Voettekst"/>
      <w:ind w:hanging="709"/>
      <w:jc w:val="right"/>
      <w:rPr>
        <w:color w:val="1D71B8"/>
      </w:rPr>
    </w:pPr>
    <w:r>
      <w:rPr>
        <w:noProof/>
        <w:lang w:eastAsia="nl-BE"/>
      </w:rPr>
      <w:drawing>
        <wp:inline distT="0" distB="0" distL="0" distR="0" wp14:anchorId="7A96F1B6" wp14:editId="0BC3D45F">
          <wp:extent cx="824400" cy="118800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jntje-groen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F30">
      <w:tab/>
    </w:r>
    <w:r w:rsidR="00B03F30">
      <w:tab/>
    </w:r>
    <w:sdt>
      <w:sdtPr>
        <w:id w:val="915366941"/>
        <w:docPartObj>
          <w:docPartGallery w:val="Page Numbers (Bottom of Page)"/>
          <w:docPartUnique/>
        </w:docPartObj>
        <w:placeholder>
          <w:docPart w:val="DefaultPlaceholder_1081868574"/>
        </w:placeholder>
      </w:sdtPr>
      <w:sdtEndPr>
        <w:rPr>
          <w:color w:val="1D71B8"/>
        </w:rPr>
      </w:sdtEndPr>
      <w:sdtContent>
        <w:r w:rsidRPr="004C21E5" w:rsidR="00B03F30">
          <w:rPr>
            <w:color w:val="1D71B8"/>
            <w:sz w:val="18"/>
            <w:szCs w:val="18"/>
          </w:rPr>
          <w:fldChar w:fldCharType="begin"/>
        </w:r>
        <w:r w:rsidRPr="004C21E5" w:rsidR="00B03F30">
          <w:rPr>
            <w:color w:val="1D71B8"/>
            <w:sz w:val="18"/>
            <w:szCs w:val="18"/>
          </w:rPr>
          <w:instrText>PAGE   \* MERGEFORMAT</w:instrText>
        </w:r>
        <w:r w:rsidRPr="004C21E5" w:rsidR="00B03F30">
          <w:rPr>
            <w:color w:val="1D71B8"/>
            <w:sz w:val="18"/>
            <w:szCs w:val="18"/>
          </w:rPr>
          <w:fldChar w:fldCharType="separate"/>
        </w:r>
        <w:r w:rsidRPr="00CF4F27" w:rsidR="42DD2014">
          <w:rPr>
            <w:noProof/>
            <w:color w:val="1D71B8"/>
            <w:sz w:val="18"/>
            <w:szCs w:val="18"/>
          </w:rPr>
          <w:t>1</w:t>
        </w:r>
        <w:r w:rsidRPr="004C21E5" w:rsidR="00B03F30">
          <w:rPr>
            <w:color w:val="1D71B8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1B85" w:rsidP="00145E1B" w:rsidRDefault="005A1B85" w14:paraId="632E35CB" w14:textId="77777777">
      <w:r>
        <w:separator/>
      </w:r>
    </w:p>
  </w:footnote>
  <w:footnote w:type="continuationSeparator" w:id="0">
    <w:p w:rsidR="005A1B85" w:rsidP="00145E1B" w:rsidRDefault="005A1B85" w14:paraId="6F36E68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665962" w:rsidP="005169E0" w:rsidRDefault="00CF4F27" w14:paraId="46762A96" w14:textId="03F809B0">
    <w:pPr>
      <w:pStyle w:val="Koptekst"/>
      <w:ind w:hanging="993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14641D3" wp14:editId="5D984EBF">
              <wp:simplePos x="0" y="0"/>
              <wp:positionH relativeFrom="column">
                <wp:posOffset>4752975</wp:posOffset>
              </wp:positionH>
              <wp:positionV relativeFrom="paragraph">
                <wp:posOffset>83820</wp:posOffset>
              </wp:positionV>
              <wp:extent cx="1466850" cy="140462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C651FE" w:rsidR="00CF4F27" w:rsidP="00CF4F27" w:rsidRDefault="00CF4F27" w14:paraId="72B700B9" w14:textId="38B7CDDB">
                          <w:pPr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4641D3">
              <v:stroke joinstyle="miter"/>
              <v:path gradientshapeok="t" o:connecttype="rect"/>
            </v:shapetype>
            <v:shape id="Tekstvak 2" style="position:absolute;margin-left:374.25pt;margin-top:6.6pt;width:115.5pt;height:11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">
              <v:textbox style="mso-fit-shape-to-text:t">
                <w:txbxContent>
                  <w:p w:rsidRPr="00C651FE" w:rsidR="00CF4F27" w:rsidP="00CF4F27" w:rsidRDefault="00CF4F27" w14:paraId="72B700B9" w14:textId="38B7CDDB">
                    <w:pPr>
                      <w:jc w:val="right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C651FE"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6343F" w:rsidRDefault="00B6343F" w14:paraId="07E99620" w14:textId="0DE23BE3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B202E5C" wp14:editId="7B4643F9">
              <wp:simplePos x="0" y="0"/>
              <wp:positionH relativeFrom="column">
                <wp:posOffset>4333875</wp:posOffset>
              </wp:positionH>
              <wp:positionV relativeFrom="paragraph">
                <wp:posOffset>102870</wp:posOffset>
              </wp:positionV>
              <wp:extent cx="2228850" cy="1404620"/>
              <wp:effectExtent l="0" t="0" r="19050" b="15875"/>
              <wp:wrapNone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C651FE" w:rsidR="00B6343F" w:rsidP="00B6343F" w:rsidRDefault="00B6343F" w14:paraId="7F9DFA52" w14:textId="77777777">
                          <w:pPr>
                            <w:pStyle w:val="Kop1"/>
                            <w:jc w:val="center"/>
                          </w:pPr>
                          <w:r>
                            <w:t>INSTRUCTIEFICHE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202E5C">
              <v:stroke joinstyle="miter"/>
              <v:path gradientshapeok="t" o:connecttype="rect"/>
            </v:shapetype>
            <v:shape id="_x0000_s1027" style="position:absolute;margin-left:341.25pt;margin-top:8.1pt;width:175.5pt;height:110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00b05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">
              <v:textbox style="mso-fit-shape-to-text:t">
                <w:txbxContent>
                  <w:p w:rsidRPr="00C651FE" w:rsidR="00B6343F" w:rsidP="00B6343F" w:rsidRDefault="00B6343F" w14:paraId="7F9DFA52" w14:textId="77777777">
                    <w:pPr>
                      <w:pStyle w:val="Kop1"/>
                      <w:jc w:val="center"/>
                    </w:pPr>
                    <w:r>
                      <w:t>INSTRUCTIEFICHE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6F0969DA" wp14:editId="572ED604">
          <wp:simplePos x="0" y="0"/>
          <wp:positionH relativeFrom="page">
            <wp:posOffset>899795</wp:posOffset>
          </wp:positionH>
          <wp:positionV relativeFrom="page">
            <wp:posOffset>277495</wp:posOffset>
          </wp:positionV>
          <wp:extent cx="4316400" cy="1440000"/>
          <wp:effectExtent l="0" t="0" r="8255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4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97AEDA1">
      <w:rPr/>
      <w:t/>
    </w:r>
    <w:r w:rsidR="42DD2014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FB5"/>
    <w:multiLevelType w:val="hybridMultilevel"/>
    <w:tmpl w:val="6074A5FE"/>
    <w:lvl w:ilvl="0" w:tplc="C5B89580">
      <w:start w:val="1"/>
      <w:numFmt w:val="bullet"/>
      <w:pStyle w:val="Lijstalinea"/>
      <w:lvlText w:val=""/>
      <w:lvlJc w:val="left"/>
      <w:pPr>
        <w:ind w:left="720" w:hanging="360"/>
      </w:pPr>
      <w:rPr>
        <w:rFonts w:hint="default" w:ascii="Symbol" w:hAnsi="Symbol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347723"/>
    <w:multiLevelType w:val="hybridMultilevel"/>
    <w:tmpl w:val="A7B2FF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6E35"/>
    <w:multiLevelType w:val="hybridMultilevel"/>
    <w:tmpl w:val="ED4AF6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F3914"/>
    <w:multiLevelType w:val="hybridMultilevel"/>
    <w:tmpl w:val="D166C4B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0739D3"/>
    <w:multiLevelType w:val="hybridMultilevel"/>
    <w:tmpl w:val="17F80B4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5D60D8"/>
    <w:multiLevelType w:val="hybridMultilevel"/>
    <w:tmpl w:val="ED44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CFA2801"/>
    <w:multiLevelType w:val="hybridMultilevel"/>
    <w:tmpl w:val="D298C8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85206"/>
    <w:multiLevelType w:val="multilevel"/>
    <w:tmpl w:val="F7F4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0A56AF2"/>
    <w:multiLevelType w:val="multilevel"/>
    <w:tmpl w:val="3FE47DD8"/>
    <w:lvl w:ilvl="0" w:tplc="43E2ACA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1D71B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3D"/>
    <w:rsid w:val="0002475B"/>
    <w:rsid w:val="00042BB7"/>
    <w:rsid w:val="00047DF4"/>
    <w:rsid w:val="000642AC"/>
    <w:rsid w:val="00136E42"/>
    <w:rsid w:val="00145E1B"/>
    <w:rsid w:val="001673FB"/>
    <w:rsid w:val="0017438F"/>
    <w:rsid w:val="001B2128"/>
    <w:rsid w:val="001B3084"/>
    <w:rsid w:val="001C6CCB"/>
    <w:rsid w:val="001E339F"/>
    <w:rsid w:val="00211FE1"/>
    <w:rsid w:val="00223C4B"/>
    <w:rsid w:val="00233101"/>
    <w:rsid w:val="002429CE"/>
    <w:rsid w:val="00281732"/>
    <w:rsid w:val="00380BD2"/>
    <w:rsid w:val="00394034"/>
    <w:rsid w:val="003C1074"/>
    <w:rsid w:val="003C69E0"/>
    <w:rsid w:val="003E47EA"/>
    <w:rsid w:val="00405771"/>
    <w:rsid w:val="00423778"/>
    <w:rsid w:val="00496AAB"/>
    <w:rsid w:val="004C21E5"/>
    <w:rsid w:val="004C2D5F"/>
    <w:rsid w:val="005169E0"/>
    <w:rsid w:val="00551BD1"/>
    <w:rsid w:val="00561884"/>
    <w:rsid w:val="0058231B"/>
    <w:rsid w:val="005A1B85"/>
    <w:rsid w:val="005B6EF6"/>
    <w:rsid w:val="005C09A1"/>
    <w:rsid w:val="005E2D96"/>
    <w:rsid w:val="00665962"/>
    <w:rsid w:val="0068142D"/>
    <w:rsid w:val="00686889"/>
    <w:rsid w:val="006E0188"/>
    <w:rsid w:val="00722A29"/>
    <w:rsid w:val="00757428"/>
    <w:rsid w:val="00757A41"/>
    <w:rsid w:val="00761F4B"/>
    <w:rsid w:val="00785505"/>
    <w:rsid w:val="007A2B70"/>
    <w:rsid w:val="007C2535"/>
    <w:rsid w:val="007E00EE"/>
    <w:rsid w:val="00802E4F"/>
    <w:rsid w:val="0084085B"/>
    <w:rsid w:val="00850417"/>
    <w:rsid w:val="00870A3D"/>
    <w:rsid w:val="00873797"/>
    <w:rsid w:val="008B4A18"/>
    <w:rsid w:val="008C2DBF"/>
    <w:rsid w:val="008D06CC"/>
    <w:rsid w:val="008E3B5B"/>
    <w:rsid w:val="008F484E"/>
    <w:rsid w:val="008F67D0"/>
    <w:rsid w:val="00912BB5"/>
    <w:rsid w:val="0095345F"/>
    <w:rsid w:val="00963D19"/>
    <w:rsid w:val="009667D9"/>
    <w:rsid w:val="009D686E"/>
    <w:rsid w:val="009E60B2"/>
    <w:rsid w:val="00A00C89"/>
    <w:rsid w:val="00A37471"/>
    <w:rsid w:val="00A42298"/>
    <w:rsid w:val="00A64111"/>
    <w:rsid w:val="00A6699F"/>
    <w:rsid w:val="00A94035"/>
    <w:rsid w:val="00AD1AE8"/>
    <w:rsid w:val="00AE46A2"/>
    <w:rsid w:val="00B03F30"/>
    <w:rsid w:val="00B25872"/>
    <w:rsid w:val="00B6343F"/>
    <w:rsid w:val="00B968AE"/>
    <w:rsid w:val="00BC5875"/>
    <w:rsid w:val="00BD5FFA"/>
    <w:rsid w:val="00C11FD8"/>
    <w:rsid w:val="00C42F00"/>
    <w:rsid w:val="00C651FE"/>
    <w:rsid w:val="00CB0C30"/>
    <w:rsid w:val="00CE1F55"/>
    <w:rsid w:val="00CF4F27"/>
    <w:rsid w:val="00D37D2F"/>
    <w:rsid w:val="00D76D6E"/>
    <w:rsid w:val="00D82C82"/>
    <w:rsid w:val="00D84433"/>
    <w:rsid w:val="00D939DC"/>
    <w:rsid w:val="00DE6BFB"/>
    <w:rsid w:val="00E47D77"/>
    <w:rsid w:val="00E70576"/>
    <w:rsid w:val="00E705EF"/>
    <w:rsid w:val="00E75BA8"/>
    <w:rsid w:val="00E87ED8"/>
    <w:rsid w:val="00E95CAB"/>
    <w:rsid w:val="00EC0F71"/>
    <w:rsid w:val="00F05966"/>
    <w:rsid w:val="00F17D73"/>
    <w:rsid w:val="00F67138"/>
    <w:rsid w:val="00F92442"/>
    <w:rsid w:val="00FB2E0F"/>
    <w:rsid w:val="0D9A38D0"/>
    <w:rsid w:val="14FE45AC"/>
    <w:rsid w:val="169A160D"/>
    <w:rsid w:val="2853F7BE"/>
    <w:rsid w:val="42DD2014"/>
    <w:rsid w:val="442385E6"/>
    <w:rsid w:val="54F9D1A6"/>
    <w:rsid w:val="5FCF045F"/>
    <w:rsid w:val="63F1944D"/>
    <w:rsid w:val="64D1134D"/>
    <w:rsid w:val="797AE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E2FDA"/>
  <w15:chartTrackingRefBased/>
  <w15:docId w15:val="{6A43CAE1-0825-4BD8-B03C-FFF7539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870A3D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61F4B"/>
    <w:pPr>
      <w:keepNext/>
      <w:keepLines/>
      <w:spacing w:before="240"/>
      <w:outlineLvl w:val="0"/>
    </w:pPr>
    <w:rPr>
      <w:rFonts w:eastAsiaTheme="majorEastAsia" w:cstheme="minorHAnsi"/>
      <w:b/>
      <w:color w:val="1D71B8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6CCB"/>
    <w:pPr>
      <w:keepNext/>
      <w:keepLines/>
      <w:spacing w:before="120"/>
      <w:outlineLvl w:val="1"/>
    </w:pPr>
    <w:rPr>
      <w:rFonts w:eastAsiaTheme="majorEastAsia" w:cstheme="minorHAnsi"/>
      <w:b/>
      <w:color w:val="1371B8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1C6CCB"/>
    <w:pPr>
      <w:outlineLvl w:val="2"/>
    </w:pPr>
    <w:rPr>
      <w:sz w:val="28"/>
      <w:szCs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C6CCB"/>
    <w:pPr>
      <w:outlineLvl w:val="3"/>
    </w:pPr>
    <w:rPr>
      <w:color w:val="008D36"/>
      <w:sz w:val="24"/>
      <w:szCs w:val="24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61F4B"/>
    <w:pPr>
      <w:outlineLvl w:val="4"/>
    </w:pPr>
    <w:rPr>
      <w:b w:val="0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7A2B70"/>
    <w:pPr>
      <w:spacing w:before="40" w:after="0"/>
      <w:outlineLvl w:val="5"/>
    </w:pPr>
    <w:rPr>
      <w:rFonts w:asciiTheme="majorHAnsi" w:hAnsiTheme="majorHAnsi" w:cstheme="majorBidi"/>
      <w:color w:val="1D71B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02E4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  <w:rPr>
      <w:rFonts w:cstheme="minorHAnsi"/>
      <w:szCs w:val="20"/>
    </w:rPr>
  </w:style>
  <w:style w:type="character" w:styleId="KoptekstChar" w:customStyle="1">
    <w:name w:val="Koptekst Char"/>
    <w:basedOn w:val="Standaardalinea-lettertype"/>
    <w:link w:val="Koptekst"/>
    <w:uiPriority w:val="99"/>
    <w:rsid w:val="00802E4F"/>
  </w:style>
  <w:style w:type="paragraph" w:styleId="Voettekst">
    <w:name w:val="footer"/>
    <w:basedOn w:val="Standaard"/>
    <w:link w:val="Voet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  <w:rPr>
      <w:rFonts w:cstheme="minorHAnsi"/>
      <w:szCs w:val="20"/>
    </w:rPr>
  </w:style>
  <w:style w:type="character" w:styleId="VoettekstChar" w:customStyle="1">
    <w:name w:val="Voettekst Char"/>
    <w:basedOn w:val="Standaardalinea-lettertype"/>
    <w:link w:val="Voettekst"/>
    <w:uiPriority w:val="99"/>
    <w:rsid w:val="00802E4F"/>
  </w:style>
  <w:style w:type="character" w:styleId="Kop1Char" w:customStyle="1">
    <w:name w:val="Kop 1 Char"/>
    <w:basedOn w:val="Standaardalinea-lettertype"/>
    <w:link w:val="Kop1"/>
    <w:uiPriority w:val="9"/>
    <w:rsid w:val="00761F4B"/>
    <w:rPr>
      <w:rFonts w:eastAsiaTheme="majorEastAsia" w:cstheme="minorHAnsi"/>
      <w:b/>
      <w:color w:val="1D71B8"/>
      <w:sz w:val="40"/>
      <w:szCs w:val="40"/>
    </w:rPr>
  </w:style>
  <w:style w:type="character" w:styleId="Kop2Char" w:customStyle="1">
    <w:name w:val="Kop 2 Char"/>
    <w:basedOn w:val="Standaardalinea-lettertype"/>
    <w:link w:val="Kop2"/>
    <w:uiPriority w:val="9"/>
    <w:rsid w:val="001C6CCB"/>
    <w:rPr>
      <w:rFonts w:eastAsiaTheme="majorEastAsia" w:cstheme="minorHAnsi"/>
      <w:b/>
      <w:color w:val="1371B8"/>
      <w:sz w:val="32"/>
      <w:szCs w:val="32"/>
    </w:rPr>
  </w:style>
  <w:style w:type="character" w:styleId="Kop3Char" w:customStyle="1">
    <w:name w:val="Kop 3 Char"/>
    <w:basedOn w:val="Standaardalinea-lettertype"/>
    <w:link w:val="Kop3"/>
    <w:uiPriority w:val="9"/>
    <w:rsid w:val="001C6CCB"/>
    <w:rPr>
      <w:rFonts w:eastAsiaTheme="majorEastAsia" w:cstheme="minorHAnsi"/>
      <w:b/>
      <w:color w:val="1371B8"/>
      <w:sz w:val="28"/>
      <w:szCs w:val="28"/>
    </w:rPr>
  </w:style>
  <w:style w:type="character" w:styleId="Kop4Char" w:customStyle="1">
    <w:name w:val="Kop 4 Char"/>
    <w:basedOn w:val="Standaardalinea-lettertype"/>
    <w:link w:val="Kop4"/>
    <w:uiPriority w:val="9"/>
    <w:rsid w:val="001C6CCB"/>
    <w:rPr>
      <w:rFonts w:eastAsiaTheme="majorEastAsia" w:cstheme="minorHAnsi"/>
      <w:b/>
      <w:color w:val="008D36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1F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761F4B"/>
    <w:rPr>
      <w:rFonts w:eastAsiaTheme="minorEastAsia"/>
      <w:color w:val="5A5A5A" w:themeColor="text1" w:themeTint="A5"/>
      <w:spacing w:val="15"/>
    </w:rPr>
  </w:style>
  <w:style w:type="character" w:styleId="Intensievebenadrukking">
    <w:name w:val="Intense Emphasis"/>
    <w:basedOn w:val="Standaardalinea-lettertype"/>
    <w:uiPriority w:val="21"/>
    <w:qFormat/>
    <w:rsid w:val="00761F4B"/>
    <w:rPr>
      <w:i/>
      <w:iCs/>
      <w:color w:val="1D71B8"/>
    </w:rPr>
  </w:style>
  <w:style w:type="character" w:styleId="Nadruk">
    <w:name w:val="Emphasis"/>
    <w:basedOn w:val="Standaardalinea-lettertype"/>
    <w:uiPriority w:val="20"/>
    <w:qFormat/>
    <w:rsid w:val="00761F4B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761F4B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F4B"/>
    <w:pPr>
      <w:spacing w:before="200"/>
      <w:ind w:left="864" w:right="864"/>
      <w:jc w:val="center"/>
    </w:pPr>
    <w:rPr>
      <w:rFonts w:cstheme="minorHAnsi"/>
      <w:i/>
      <w:iCs/>
      <w:color w:val="404040" w:themeColor="text1" w:themeTint="BF"/>
      <w:szCs w:val="20"/>
    </w:rPr>
  </w:style>
  <w:style w:type="character" w:styleId="CitaatChar" w:customStyle="1">
    <w:name w:val="Citaat Char"/>
    <w:basedOn w:val="Standaardalinea-lettertype"/>
    <w:link w:val="Citaat"/>
    <w:uiPriority w:val="29"/>
    <w:rsid w:val="00761F4B"/>
    <w:rPr>
      <w:rFonts w:cstheme="minorHAnsi"/>
      <w:i/>
      <w:iCs/>
      <w:color w:val="404040" w:themeColor="text1" w:themeTint="BF"/>
      <w:sz w:val="20"/>
      <w:szCs w:val="20"/>
    </w:rPr>
  </w:style>
  <w:style w:type="character" w:styleId="Kop5Char" w:customStyle="1">
    <w:name w:val="Kop 5 Char"/>
    <w:basedOn w:val="Standaardalinea-lettertype"/>
    <w:link w:val="Kop5"/>
    <w:uiPriority w:val="9"/>
    <w:rsid w:val="00761F4B"/>
    <w:rPr>
      <w:rFonts w:eastAsiaTheme="majorEastAsia" w:cstheme="minorHAnsi"/>
      <w:color w:val="008D36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21E5"/>
    <w:pPr>
      <w:pBdr>
        <w:top w:val="single" w:color="1D71B8" w:themeColor="accent1" w:sz="4" w:space="10"/>
        <w:bottom w:val="single" w:color="1D71B8" w:themeColor="accent1" w:sz="4" w:space="10"/>
      </w:pBdr>
      <w:spacing w:before="360" w:after="360"/>
      <w:ind w:left="864" w:right="864"/>
      <w:jc w:val="center"/>
    </w:pPr>
    <w:rPr>
      <w:rFonts w:cstheme="minorHAnsi"/>
      <w:i/>
      <w:iCs/>
      <w:color w:val="1D71B8" w:themeColor="accent1"/>
      <w:szCs w:val="20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4C21E5"/>
    <w:rPr>
      <w:rFonts w:cstheme="minorHAnsi"/>
      <w:i/>
      <w:iCs/>
      <w:color w:val="1D71B8" w:themeColor="accent1"/>
      <w:sz w:val="20"/>
      <w:szCs w:val="20"/>
    </w:rPr>
  </w:style>
  <w:style w:type="paragraph" w:styleId="Lijstalinea">
    <w:name w:val="List Paragraph"/>
    <w:basedOn w:val="Standaard"/>
    <w:uiPriority w:val="34"/>
    <w:qFormat/>
    <w:rsid w:val="004C21E5"/>
    <w:pPr>
      <w:numPr>
        <w:numId w:val="3"/>
      </w:numPr>
      <w:contextualSpacing/>
    </w:pPr>
    <w:rPr>
      <w:rFonts w:cstheme="minorHAnsi"/>
      <w:szCs w:val="20"/>
    </w:rPr>
  </w:style>
  <w:style w:type="paragraph" w:styleId="kadertekst" w:customStyle="1">
    <w:name w:val="kadertekst"/>
    <w:basedOn w:val="Standaard"/>
    <w:qFormat/>
    <w:rsid w:val="00E70576"/>
    <w:pPr>
      <w:pBdr>
        <w:top w:val="single" w:color="008D36" w:sz="12" w:space="1"/>
        <w:left w:val="single" w:color="008D36" w:sz="12" w:space="4"/>
        <w:bottom w:val="single" w:color="008D36" w:sz="12" w:space="1"/>
        <w:right w:val="single" w:color="008D36" w:sz="12" w:space="4"/>
      </w:pBdr>
    </w:pPr>
    <w:rPr>
      <w:rFonts w:cstheme="minorHAnsi"/>
      <w:szCs w:val="20"/>
    </w:rPr>
  </w:style>
  <w:style w:type="character" w:styleId="Kop6Char" w:customStyle="1">
    <w:name w:val="Kop 6 Char"/>
    <w:basedOn w:val="Standaardalinea-lettertype"/>
    <w:link w:val="Kop6"/>
    <w:uiPriority w:val="9"/>
    <w:rsid w:val="007A2B70"/>
    <w:rPr>
      <w:rFonts w:asciiTheme="majorHAnsi" w:hAnsiTheme="majorHAnsi" w:eastAsiaTheme="majorEastAsia" w:cstheme="majorBidi"/>
      <w:color w:val="1D71B8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70A3D"/>
    <w:rPr>
      <w:color w:val="1D71B8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0A3D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870A3D"/>
    <w:rPr>
      <w:sz w:val="20"/>
      <w:szCs w:val="2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70A3D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2475B"/>
    <w:pPr>
      <w:spacing w:after="0" w:line="240" w:lineRule="auto"/>
    </w:pPr>
    <w:rPr>
      <w:rFonts w:ascii="Calibri" w:hAnsi="Calibri" w:cs="Calibri"/>
      <w:lang w:eastAsia="nl-NL"/>
    </w:rPr>
  </w:style>
  <w:style w:type="character" w:styleId="Zwaar">
    <w:name w:val="Strong"/>
    <w:basedOn w:val="Standaardalinea-lettertype"/>
    <w:uiPriority w:val="22"/>
    <w:qFormat/>
    <w:rsid w:val="00C42F00"/>
    <w:rPr>
      <w:b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343F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B6343F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3670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b2ed8f6dd2e64eb0" /><Relationship Type="http://schemas.openxmlformats.org/officeDocument/2006/relationships/image" Target="/media/image4.png" Id="Rc26badc38dea4b2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a\Downloads\Nota-briefhoofd%20elke%20pagina%20(1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967c-2f17-42f3-a79c-3898445a6d69}"/>
      </w:docPartPr>
      <w:docPartBody>
        <w:p w14:paraId="5DC98DD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Vrij CL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71B8"/>
      </a:accent1>
      <a:accent2>
        <a:srgbClr val="008D36"/>
      </a:accent2>
      <a:accent3>
        <a:srgbClr val="7F7F7F"/>
      </a:accent3>
      <a:accent4>
        <a:srgbClr val="3F3F3F"/>
      </a:accent4>
      <a:accent5>
        <a:srgbClr val="1D71B8"/>
      </a:accent5>
      <a:accent6>
        <a:srgbClr val="008D36"/>
      </a:accent6>
      <a:hlink>
        <a:srgbClr val="1D71B8"/>
      </a:hlink>
      <a:folHlink>
        <a:srgbClr val="954F72"/>
      </a:folHlink>
    </a:clrScheme>
    <a:fontScheme name="Vrij CL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0894B6EFF5249A541F90C2FE101F5" ma:contentTypeVersion="9" ma:contentTypeDescription="Een nieuw document maken." ma:contentTypeScope="" ma:versionID="e0dfaf32e70fdacbf691c08a9488a3f0">
  <xsd:schema xmlns:xsd="http://www.w3.org/2001/XMLSchema" xmlns:xs="http://www.w3.org/2001/XMLSchema" xmlns:p="http://schemas.microsoft.com/office/2006/metadata/properties" xmlns:ns2="1f1b7ec6-f03c-4041-80cd-bfbbd8e0c456" targetNamespace="http://schemas.microsoft.com/office/2006/metadata/properties" ma:root="true" ma:fieldsID="3d6ee2f7c9514b1dc0e9a6d4364e07cc" ns2:_="">
    <xsd:import namespace="1f1b7ec6-f03c-4041-80cd-bfbbd8e0c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b7ec6-f03c-4041-80cd-bfbbd8e0c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4438A-5A36-4175-BB53-30E784B2AA9A}"/>
</file>

<file path=customXml/itemProps2.xml><?xml version="1.0" encoding="utf-8"?>
<ds:datastoreItem xmlns:ds="http://schemas.openxmlformats.org/officeDocument/2006/customXml" ds:itemID="{01C5E087-2308-4BB4-B950-BBC34079D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0D7F5-8EFF-4371-A4DF-94A636FC6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18A380-38AC-487B-973B-778BA008DC6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Nota-briefhoofd elke pagina (1).dotx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 Clarebout</cp:lastModifiedBy>
  <cp:revision>4</cp:revision>
  <cp:lastPrinted>2018-04-24T11:02:00Z</cp:lastPrinted>
  <dcterms:created xsi:type="dcterms:W3CDTF">2021-01-15T14:18:00Z</dcterms:created>
  <dcterms:modified xsi:type="dcterms:W3CDTF">2021-01-19T08:18:32Z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0x0101000BA0894B6EFF5249A541F90C2FE101F5</vt:lpwstr>
  </property>
</Properties>
</file>